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73686823"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B335B0">
        <w:rPr>
          <w:rStyle w:val="a7"/>
          <w:sz w:val="28"/>
          <w:szCs w:val="28"/>
          <w:bdr w:val="none" w:sz="0" w:space="0" w:color="auto" w:frame="1"/>
          <w:shd w:val="clear" w:color="auto" w:fill="FFFFFF"/>
        </w:rPr>
        <w:t>четверта</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F001E" w:rsidP="000C193B">
      <w:pPr>
        <w:rPr>
          <w:color w:val="000000"/>
          <w:sz w:val="28"/>
          <w:szCs w:val="28"/>
        </w:rPr>
      </w:pPr>
      <w:r>
        <w:rPr>
          <w:color w:val="000000"/>
          <w:sz w:val="28"/>
          <w:szCs w:val="28"/>
        </w:rPr>
        <w:t>14</w:t>
      </w:r>
      <w:r w:rsidR="003E2B0B">
        <w:rPr>
          <w:color w:val="000000"/>
          <w:sz w:val="28"/>
          <w:szCs w:val="28"/>
        </w:rPr>
        <w:t xml:space="preserve"> січ</w:t>
      </w:r>
      <w:r w:rsidR="00680142" w:rsidRPr="00825E20">
        <w:rPr>
          <w:color w:val="000000"/>
          <w:sz w:val="28"/>
          <w:szCs w:val="28"/>
        </w:rPr>
        <w:t>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36</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771DCD" w:rsidRDefault="00BA418C" w:rsidP="00253697">
      <w:pPr>
        <w:widowControl w:val="0"/>
        <w:autoSpaceDE w:val="0"/>
        <w:ind w:right="4855"/>
        <w:rPr>
          <w:sz w:val="28"/>
          <w:szCs w:val="28"/>
        </w:rPr>
      </w:pPr>
      <w:r w:rsidRPr="00253697">
        <w:rPr>
          <w:sz w:val="28"/>
          <w:szCs w:val="28"/>
        </w:rPr>
        <w:t>П</w:t>
      </w:r>
      <w:r w:rsidR="00044A8C" w:rsidRPr="00253697">
        <w:rPr>
          <w:sz w:val="28"/>
          <w:szCs w:val="28"/>
        </w:rPr>
        <w:t xml:space="preserve">ро передачу майна </w:t>
      </w:r>
    </w:p>
    <w:p w:rsidR="0078602C" w:rsidRPr="00253697" w:rsidRDefault="00044A8C" w:rsidP="00253697">
      <w:pPr>
        <w:widowControl w:val="0"/>
        <w:autoSpaceDE w:val="0"/>
        <w:ind w:right="4855"/>
        <w:rPr>
          <w:sz w:val="28"/>
          <w:szCs w:val="28"/>
        </w:rPr>
      </w:pPr>
      <w:r w:rsidRPr="00253697">
        <w:rPr>
          <w:sz w:val="28"/>
          <w:szCs w:val="28"/>
        </w:rPr>
        <w:t>в оперативне  управління</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584892" w:rsidRPr="00584892">
        <w:rPr>
          <w:color w:val="000000"/>
          <w:sz w:val="28"/>
          <w:szCs w:val="28"/>
        </w:rPr>
        <w:t xml:space="preserve"> </w:t>
      </w:r>
      <w:r w:rsidR="00584892">
        <w:rPr>
          <w:color w:val="000000"/>
          <w:sz w:val="28"/>
          <w:szCs w:val="28"/>
        </w:rPr>
        <w:t>ефективності використання комунального майна,</w:t>
      </w:r>
      <w:r w:rsidRPr="00825E20">
        <w:rPr>
          <w:sz w:val="28"/>
          <w:szCs w:val="28"/>
        </w:rPr>
        <w:t xml:space="preserve"> оптимізації надання соціальних послуг та комплексного підходу до розв'язання проблем жителів Новгород-Сіверської міської територіальної громади, ефективної організації діяльності у сфері соціального захисту населення та надання соціальних послуг відповідно до </w:t>
      </w:r>
      <w:r w:rsidRPr="00077C89">
        <w:rPr>
          <w:sz w:val="28"/>
          <w:szCs w:val="28"/>
        </w:rPr>
        <w:t>Закону України «Про соціальні послуги»,</w:t>
      </w:r>
      <w:r w:rsidR="00077C89">
        <w:rPr>
          <w:sz w:val="28"/>
          <w:szCs w:val="28"/>
        </w:rPr>
        <w:t xml:space="preserve"> враховуючи</w:t>
      </w:r>
      <w:r w:rsidRPr="00077C89">
        <w:rPr>
          <w:sz w:val="28"/>
          <w:szCs w:val="28"/>
        </w:rPr>
        <w:t xml:space="preserve"> </w:t>
      </w:r>
      <w:r w:rsidR="00077C89" w:rsidRPr="00077C89">
        <w:rPr>
          <w:sz w:val="28"/>
          <w:szCs w:val="28"/>
        </w:rPr>
        <w:t>рішення Новгород-Сіверської міської ради Чернігівської області від 24 грудня 2020 року №25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 xml:space="preserve">, </w:t>
      </w:r>
      <w:r w:rsidR="00584892" w:rsidRPr="00077C89">
        <w:rPr>
          <w:color w:val="000000"/>
          <w:sz w:val="28"/>
          <w:szCs w:val="28"/>
        </w:rPr>
        <w:t>статт</w:t>
      </w:r>
      <w:r w:rsidR="00584892">
        <w:rPr>
          <w:color w:val="000000"/>
          <w:sz w:val="28"/>
          <w:szCs w:val="28"/>
        </w:rPr>
        <w:t>і</w:t>
      </w:r>
      <w:r w:rsidR="00584892" w:rsidRPr="00077C89">
        <w:rPr>
          <w:color w:val="000000"/>
          <w:sz w:val="28"/>
          <w:szCs w:val="28"/>
        </w:rPr>
        <w:t xml:space="preserve"> 133,</w:t>
      </w:r>
      <w:r w:rsidR="00584892">
        <w:rPr>
          <w:color w:val="000000"/>
          <w:sz w:val="28"/>
          <w:szCs w:val="28"/>
        </w:rPr>
        <w:t xml:space="preserve"> </w:t>
      </w:r>
      <w:r w:rsidR="00584892" w:rsidRPr="00077C89">
        <w:rPr>
          <w:color w:val="000000"/>
          <w:sz w:val="28"/>
          <w:szCs w:val="28"/>
        </w:rPr>
        <w:t>137 Господарського кодексу України</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ями 25,</w:t>
      </w:r>
      <w:r w:rsidR="00044A8C" w:rsidRPr="00077C89">
        <w:rPr>
          <w:color w:val="000000"/>
          <w:sz w:val="28"/>
          <w:szCs w:val="28"/>
        </w:rPr>
        <w:t xml:space="preserve"> 26, 29</w:t>
      </w:r>
      <w:r w:rsidR="00B335B0" w:rsidRPr="00077C89">
        <w:rPr>
          <w:color w:val="000000"/>
          <w:sz w:val="28"/>
          <w:szCs w:val="28"/>
        </w:rPr>
        <w:t>, 59</w:t>
      </w:r>
      <w:r w:rsidR="00077C89" w:rsidRPr="00077C89">
        <w:rPr>
          <w:color w:val="000000"/>
          <w:sz w:val="28"/>
          <w:szCs w:val="28"/>
        </w:rPr>
        <w:t>,</w:t>
      </w:r>
      <w:r w:rsidR="00044A8C" w:rsidRPr="00077C89">
        <w:rPr>
          <w:color w:val="000000"/>
          <w:sz w:val="28"/>
          <w:szCs w:val="28"/>
        </w:rPr>
        <w:t xml:space="preserve"> 60 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532FBB" w:rsidRDefault="00532FBB" w:rsidP="00532FBB">
      <w:pPr>
        <w:shd w:val="clear" w:color="auto" w:fill="FFFFFF"/>
        <w:tabs>
          <w:tab w:val="left" w:pos="1134"/>
        </w:tabs>
        <w:ind w:firstLine="708"/>
        <w:jc w:val="both"/>
        <w:rPr>
          <w:sz w:val="28"/>
        </w:rPr>
      </w:pPr>
      <w:r>
        <w:rPr>
          <w:sz w:val="28"/>
        </w:rPr>
        <w:t>1.  Затвердити акти приймання-передачі майна, якими  із спільної власності територіальних громад Новгород-Сіверського району Чернігівської області передано  в комунальну власність Новгород-Сіверської міської територіальної громади відповідне майно (додаються).</w:t>
      </w:r>
    </w:p>
    <w:p w:rsidR="00532FBB" w:rsidRDefault="00532FBB" w:rsidP="0081718E">
      <w:pPr>
        <w:shd w:val="clear" w:color="auto" w:fill="FFFFFF"/>
        <w:tabs>
          <w:tab w:val="left" w:pos="1134"/>
        </w:tabs>
        <w:ind w:firstLine="708"/>
        <w:jc w:val="both"/>
        <w:rPr>
          <w:sz w:val="28"/>
        </w:rPr>
      </w:pPr>
    </w:p>
    <w:p w:rsidR="00532FBB" w:rsidRDefault="003F001E" w:rsidP="00532FBB">
      <w:pPr>
        <w:shd w:val="clear" w:color="auto" w:fill="FFFFFF"/>
        <w:tabs>
          <w:tab w:val="left" w:pos="1134"/>
        </w:tabs>
        <w:ind w:firstLine="708"/>
        <w:jc w:val="both"/>
        <w:rPr>
          <w:color w:val="000000"/>
          <w:sz w:val="28"/>
          <w:szCs w:val="28"/>
        </w:rPr>
      </w:pPr>
      <w:r>
        <w:rPr>
          <w:sz w:val="28"/>
        </w:rPr>
        <w:t>2</w:t>
      </w:r>
      <w:r w:rsidR="00BA418C">
        <w:rPr>
          <w:sz w:val="28"/>
        </w:rPr>
        <w:t>.</w:t>
      </w:r>
      <w:r w:rsidR="00584892">
        <w:rPr>
          <w:sz w:val="28"/>
        </w:rPr>
        <w:t xml:space="preserve"> </w:t>
      </w:r>
      <w:r w:rsidR="00584892">
        <w:rPr>
          <w:sz w:val="28"/>
        </w:rPr>
        <w:tab/>
      </w:r>
      <w:r w:rsidR="00044A8C">
        <w:rPr>
          <w:color w:val="000000"/>
          <w:sz w:val="28"/>
          <w:szCs w:val="28"/>
        </w:rPr>
        <w:t>Передати в оперативне управління Центр</w:t>
      </w:r>
      <w:r w:rsidR="00373BAD">
        <w:rPr>
          <w:color w:val="000000"/>
          <w:sz w:val="28"/>
          <w:szCs w:val="28"/>
        </w:rPr>
        <w:t>у</w:t>
      </w:r>
      <w:r w:rsidR="00044A8C">
        <w:rPr>
          <w:color w:val="000000"/>
          <w:sz w:val="28"/>
          <w:szCs w:val="28"/>
        </w:rPr>
        <w:t xml:space="preserve"> надання соціальних послуг Новгород-Сіверської міської ради </w:t>
      </w:r>
      <w:r w:rsidR="0081718E">
        <w:rPr>
          <w:color w:val="000000"/>
          <w:sz w:val="28"/>
          <w:szCs w:val="28"/>
        </w:rPr>
        <w:t>майно</w:t>
      </w:r>
      <w:r w:rsidR="00544FBE">
        <w:rPr>
          <w:color w:val="000000"/>
          <w:sz w:val="28"/>
          <w:szCs w:val="28"/>
        </w:rPr>
        <w:t>,</w:t>
      </w:r>
      <w:r w:rsidR="0081718E">
        <w:rPr>
          <w:color w:val="000000"/>
          <w:sz w:val="28"/>
          <w:szCs w:val="28"/>
        </w:rPr>
        <w:t xml:space="preserve"> </w:t>
      </w:r>
      <w:r w:rsidR="00532FBB">
        <w:rPr>
          <w:color w:val="000000"/>
          <w:sz w:val="28"/>
          <w:szCs w:val="28"/>
        </w:rPr>
        <w:t xml:space="preserve">зазначене в актах </w:t>
      </w:r>
      <w:proofErr w:type="spellStart"/>
      <w:r w:rsidR="00532FBB">
        <w:rPr>
          <w:color w:val="000000"/>
          <w:sz w:val="28"/>
          <w:szCs w:val="28"/>
        </w:rPr>
        <w:t>приймання-</w:t>
      </w:r>
      <w:proofErr w:type="spellEnd"/>
      <w:r w:rsidR="00532FBB">
        <w:rPr>
          <w:color w:val="000000"/>
          <w:sz w:val="28"/>
          <w:szCs w:val="28"/>
        </w:rPr>
        <w:t xml:space="preserve"> передачі.</w:t>
      </w:r>
    </w:p>
    <w:p w:rsidR="00AE5487" w:rsidRDefault="00AE5487" w:rsidP="0081718E">
      <w:pPr>
        <w:shd w:val="clear" w:color="auto" w:fill="FFFFFF"/>
        <w:tabs>
          <w:tab w:val="left" w:pos="1134"/>
        </w:tabs>
        <w:ind w:firstLine="708"/>
        <w:jc w:val="both"/>
        <w:rPr>
          <w:color w:val="000000"/>
          <w:sz w:val="28"/>
          <w:szCs w:val="28"/>
        </w:rPr>
      </w:pPr>
    </w:p>
    <w:p w:rsidR="00532FBB" w:rsidRDefault="00532FBB" w:rsidP="00532FBB">
      <w:pPr>
        <w:shd w:val="clear" w:color="auto" w:fill="FFFFFF"/>
        <w:tabs>
          <w:tab w:val="left" w:pos="1134"/>
        </w:tabs>
        <w:ind w:firstLine="708"/>
        <w:jc w:val="both"/>
        <w:rPr>
          <w:color w:val="000000"/>
          <w:sz w:val="28"/>
          <w:szCs w:val="28"/>
        </w:rPr>
      </w:pPr>
      <w:r>
        <w:rPr>
          <w:color w:val="000000"/>
          <w:sz w:val="28"/>
          <w:szCs w:val="28"/>
        </w:rPr>
        <w:t>3. Уповноважити міського голову від імені Новгород-Сіверської міської ради укласти договір оперативного управління майном, зазначеним в актах приймання-передачі.</w:t>
      </w:r>
    </w:p>
    <w:p w:rsidR="00AE5487" w:rsidRDefault="00AE5487" w:rsidP="00AE5487">
      <w:pPr>
        <w:shd w:val="clear" w:color="auto" w:fill="FFFFFF"/>
        <w:tabs>
          <w:tab w:val="left" w:pos="1134"/>
        </w:tabs>
        <w:ind w:firstLine="708"/>
        <w:jc w:val="both"/>
        <w:rPr>
          <w:sz w:val="28"/>
          <w:szCs w:val="28"/>
        </w:rPr>
      </w:pPr>
    </w:p>
    <w:p w:rsidR="00AE5487" w:rsidRDefault="00AE5487" w:rsidP="00AE5487">
      <w:pPr>
        <w:shd w:val="clear" w:color="auto" w:fill="FFFFFF"/>
        <w:tabs>
          <w:tab w:val="left" w:pos="1134"/>
        </w:tabs>
        <w:ind w:firstLine="708"/>
        <w:jc w:val="both"/>
        <w:rPr>
          <w:color w:val="000000"/>
          <w:sz w:val="28"/>
          <w:szCs w:val="28"/>
        </w:rPr>
      </w:pPr>
      <w:r>
        <w:rPr>
          <w:sz w:val="28"/>
          <w:szCs w:val="28"/>
        </w:rPr>
        <w:t xml:space="preserve">4. </w:t>
      </w:r>
      <w:r w:rsidR="00EC3399">
        <w:rPr>
          <w:sz w:val="28"/>
          <w:szCs w:val="28"/>
        </w:rPr>
        <w:t>Директору</w:t>
      </w:r>
      <w:r>
        <w:rPr>
          <w:bCs/>
          <w:sz w:val="28"/>
          <w:szCs w:val="28"/>
        </w:rPr>
        <w:t xml:space="preserve"> </w:t>
      </w:r>
      <w:r>
        <w:rPr>
          <w:color w:val="000000"/>
          <w:sz w:val="28"/>
          <w:szCs w:val="28"/>
        </w:rPr>
        <w:t xml:space="preserve">Центру надання соціальних послуг Новгород-Сіверської міської ради </w:t>
      </w:r>
      <w:r w:rsidR="00EC3399">
        <w:rPr>
          <w:bCs/>
          <w:sz w:val="28"/>
          <w:szCs w:val="28"/>
        </w:rPr>
        <w:t>забезпечити</w:t>
      </w:r>
      <w:r w:rsidRPr="004F6B3B">
        <w:rPr>
          <w:sz w:val="28"/>
          <w:szCs w:val="28"/>
        </w:rPr>
        <w:t xml:space="preserve"> бухгалтерськи</w:t>
      </w:r>
      <w:r w:rsidR="00EC3399">
        <w:rPr>
          <w:sz w:val="28"/>
          <w:szCs w:val="28"/>
        </w:rPr>
        <w:t>й та оперативний облік</w:t>
      </w:r>
      <w:r w:rsidRPr="004F6B3B">
        <w:rPr>
          <w:sz w:val="28"/>
          <w:szCs w:val="28"/>
        </w:rPr>
        <w:t xml:space="preserve"> прийнятих </w:t>
      </w:r>
      <w:r w:rsidRPr="004F6B3B">
        <w:rPr>
          <w:sz w:val="28"/>
          <w:szCs w:val="28"/>
        </w:rPr>
        <w:lastRenderedPageBreak/>
        <w:t>активів відповідно до національних положень (стандартів) бухгалтерського обліку в державному секторі</w:t>
      </w:r>
      <w:r>
        <w:rPr>
          <w:sz w:val="28"/>
          <w:szCs w:val="28"/>
        </w:rPr>
        <w:t>, здійснити необхідні реєстраційні дії відповідно до вимог чинного законодавства</w:t>
      </w:r>
      <w:r w:rsidRPr="004F6B3B">
        <w:rPr>
          <w:sz w:val="28"/>
          <w:szCs w:val="28"/>
        </w:rPr>
        <w:t>.</w:t>
      </w:r>
      <w:r w:rsidRPr="004F6B3B">
        <w:rPr>
          <w:sz w:val="28"/>
          <w:szCs w:val="28"/>
        </w:rPr>
        <w:tab/>
      </w:r>
    </w:p>
    <w:p w:rsidR="00AE5487" w:rsidRDefault="00AE5487" w:rsidP="0081718E">
      <w:pPr>
        <w:shd w:val="clear" w:color="auto" w:fill="FFFFFF"/>
        <w:tabs>
          <w:tab w:val="left" w:pos="1134"/>
        </w:tabs>
        <w:ind w:firstLine="708"/>
        <w:jc w:val="both"/>
        <w:rPr>
          <w:color w:val="000000"/>
          <w:sz w:val="28"/>
          <w:szCs w:val="28"/>
        </w:rPr>
      </w:pPr>
    </w:p>
    <w:p w:rsidR="00E4395C" w:rsidRPr="00A42892" w:rsidRDefault="00AE5487" w:rsidP="00E4395C">
      <w:pPr>
        <w:pStyle w:val="aa"/>
        <w:ind w:left="0" w:firstLine="709"/>
        <w:jc w:val="both"/>
        <w:rPr>
          <w:bCs/>
          <w:color w:val="000000"/>
          <w:sz w:val="28"/>
          <w:szCs w:val="28"/>
          <w:bdr w:val="none" w:sz="0" w:space="0" w:color="auto" w:frame="1"/>
        </w:rPr>
      </w:pPr>
      <w:r>
        <w:rPr>
          <w:sz w:val="28"/>
          <w:szCs w:val="28"/>
        </w:rPr>
        <w:t>5</w:t>
      </w:r>
      <w:r w:rsidR="0078602C" w:rsidRPr="00825E20">
        <w:rPr>
          <w:sz w:val="28"/>
          <w:szCs w:val="28"/>
        </w:rPr>
        <w:t xml:space="preserve">. </w:t>
      </w:r>
      <w:r w:rsidR="003F001E">
        <w:rPr>
          <w:sz w:val="28"/>
          <w:szCs w:val="28"/>
        </w:rPr>
        <w:t xml:space="preserve"> </w:t>
      </w:r>
      <w:r w:rsidR="00E4395C" w:rsidRPr="005B6A91">
        <w:rPr>
          <w:rFonts w:eastAsia="Calibri"/>
          <w:sz w:val="28"/>
          <w:szCs w:val="28"/>
          <w:lang w:eastAsia="en-US"/>
        </w:rPr>
        <w:t>Контроль за виконанням рішення покласти на постійну комісію міської ради з питань</w:t>
      </w:r>
      <w:r w:rsidR="00E4395C">
        <w:rPr>
          <w:rFonts w:eastAsia="Calibri"/>
          <w:sz w:val="28"/>
          <w:szCs w:val="28"/>
          <w:lang w:eastAsia="en-US"/>
        </w:rPr>
        <w:t xml:space="preserve"> планування, бюджету та комунальної власності</w:t>
      </w:r>
      <w:r w:rsidR="00E4395C" w:rsidRPr="005B6A91">
        <w:rPr>
          <w:rFonts w:eastAsia="Calibri"/>
          <w:sz w:val="28"/>
          <w:szCs w:val="28"/>
          <w:lang w:eastAsia="en-US"/>
        </w:rPr>
        <w:t>.</w:t>
      </w:r>
    </w:p>
    <w:p w:rsidR="00E4395C" w:rsidRDefault="00E4395C" w:rsidP="00E4395C">
      <w:pPr>
        <w:rPr>
          <w:sz w:val="28"/>
        </w:rPr>
      </w:pPr>
    </w:p>
    <w:p w:rsidR="00D7295F" w:rsidRDefault="00D7295F" w:rsidP="006C6C85">
      <w:pPr>
        <w:pStyle w:val="BodyText21"/>
        <w:suppressAutoHyphens/>
        <w:rPr>
          <w:rFonts w:eastAsia="Times New Roman"/>
          <w:lang w:eastAsia="ar-SA"/>
        </w:rPr>
      </w:pPr>
    </w:p>
    <w:p w:rsidR="003F001E" w:rsidRDefault="003F001E" w:rsidP="00D7295F">
      <w:pPr>
        <w:pStyle w:val="BodyText21"/>
        <w:suppressAutoHyphens/>
        <w:jc w:val="left"/>
        <w:rPr>
          <w:lang w:eastAsia="uk-UA"/>
        </w:rPr>
      </w:pPr>
    </w:p>
    <w:p w:rsidR="0078602C" w:rsidRPr="00825E20" w:rsidRDefault="0078602C" w:rsidP="00D7295F">
      <w:pPr>
        <w:pStyle w:val="BodyText21"/>
        <w:suppressAutoHyphens/>
        <w:jc w:val="left"/>
        <w:rPr>
          <w:lang w:eastAsia="uk-UA"/>
        </w:rPr>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sidR="006C6C85" w:rsidRPr="00825E20">
        <w:rPr>
          <w:lang w:eastAsia="uk-UA"/>
        </w:rPr>
        <w:t xml:space="preserve">              </w:t>
      </w:r>
      <w:r w:rsidRPr="00825E20">
        <w:rPr>
          <w:lang w:eastAsia="uk-UA"/>
        </w:rPr>
        <w:t xml:space="preserve"> </w:t>
      </w:r>
      <w:r w:rsidR="00D7295F">
        <w:rPr>
          <w:lang w:eastAsia="uk-UA"/>
        </w:rPr>
        <w:t xml:space="preserve">    </w:t>
      </w:r>
      <w:r w:rsidRPr="00825E20">
        <w:rPr>
          <w:lang w:eastAsia="uk-UA"/>
        </w:rPr>
        <w:t>Л. Ткаченко</w:t>
      </w:r>
    </w:p>
    <w:sectPr w:rsidR="0078602C" w:rsidRPr="00825E20"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6641D"/>
    <w:rsid w:val="00072627"/>
    <w:rsid w:val="00072A5E"/>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025E6"/>
    <w:rsid w:val="00115200"/>
    <w:rsid w:val="00117C29"/>
    <w:rsid w:val="00125464"/>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11D9"/>
    <w:rsid w:val="002018AE"/>
    <w:rsid w:val="002026DC"/>
    <w:rsid w:val="0020352A"/>
    <w:rsid w:val="00205291"/>
    <w:rsid w:val="00214136"/>
    <w:rsid w:val="00224B35"/>
    <w:rsid w:val="00245CC7"/>
    <w:rsid w:val="002516D4"/>
    <w:rsid w:val="00253697"/>
    <w:rsid w:val="002544B6"/>
    <w:rsid w:val="00262AE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CB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7E83"/>
    <w:rsid w:val="003D37D6"/>
    <w:rsid w:val="003E1DDE"/>
    <w:rsid w:val="003E2B0B"/>
    <w:rsid w:val="003E3627"/>
    <w:rsid w:val="003E4856"/>
    <w:rsid w:val="003E67F6"/>
    <w:rsid w:val="003F001E"/>
    <w:rsid w:val="004049DF"/>
    <w:rsid w:val="00411DEC"/>
    <w:rsid w:val="00425615"/>
    <w:rsid w:val="004436C4"/>
    <w:rsid w:val="00443F68"/>
    <w:rsid w:val="00460E2C"/>
    <w:rsid w:val="00476D28"/>
    <w:rsid w:val="00480702"/>
    <w:rsid w:val="00481E24"/>
    <w:rsid w:val="004846A7"/>
    <w:rsid w:val="00493A27"/>
    <w:rsid w:val="0049582D"/>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32FBB"/>
    <w:rsid w:val="00544FBE"/>
    <w:rsid w:val="005512C6"/>
    <w:rsid w:val="00551946"/>
    <w:rsid w:val="00552F61"/>
    <w:rsid w:val="005544FA"/>
    <w:rsid w:val="00556F8F"/>
    <w:rsid w:val="00560E33"/>
    <w:rsid w:val="0056465D"/>
    <w:rsid w:val="00564FAA"/>
    <w:rsid w:val="00584892"/>
    <w:rsid w:val="0059365F"/>
    <w:rsid w:val="0059391E"/>
    <w:rsid w:val="005944F3"/>
    <w:rsid w:val="005971B0"/>
    <w:rsid w:val="005A045A"/>
    <w:rsid w:val="005B0A60"/>
    <w:rsid w:val="005B4EDD"/>
    <w:rsid w:val="005E18A2"/>
    <w:rsid w:val="005E4C22"/>
    <w:rsid w:val="005F0133"/>
    <w:rsid w:val="00605C7D"/>
    <w:rsid w:val="00621B47"/>
    <w:rsid w:val="00624CA4"/>
    <w:rsid w:val="006476AE"/>
    <w:rsid w:val="00647D55"/>
    <w:rsid w:val="00656FC0"/>
    <w:rsid w:val="00660879"/>
    <w:rsid w:val="00680142"/>
    <w:rsid w:val="006920A0"/>
    <w:rsid w:val="0069216B"/>
    <w:rsid w:val="00696A4D"/>
    <w:rsid w:val="006972A8"/>
    <w:rsid w:val="006A0F53"/>
    <w:rsid w:val="006B0E4C"/>
    <w:rsid w:val="006B2F26"/>
    <w:rsid w:val="006C0BE5"/>
    <w:rsid w:val="006C2CC7"/>
    <w:rsid w:val="006C6C85"/>
    <w:rsid w:val="006D151D"/>
    <w:rsid w:val="006D65C8"/>
    <w:rsid w:val="006E4EBF"/>
    <w:rsid w:val="006F4406"/>
    <w:rsid w:val="006F6FB3"/>
    <w:rsid w:val="007006FE"/>
    <w:rsid w:val="00701AA4"/>
    <w:rsid w:val="007070E2"/>
    <w:rsid w:val="0071275A"/>
    <w:rsid w:val="0071381A"/>
    <w:rsid w:val="00720657"/>
    <w:rsid w:val="0072545B"/>
    <w:rsid w:val="007332A0"/>
    <w:rsid w:val="0073643C"/>
    <w:rsid w:val="00745EF8"/>
    <w:rsid w:val="00747B74"/>
    <w:rsid w:val="00771DCD"/>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1718E"/>
    <w:rsid w:val="00821FCB"/>
    <w:rsid w:val="00825A3C"/>
    <w:rsid w:val="00825E20"/>
    <w:rsid w:val="00826253"/>
    <w:rsid w:val="0083394B"/>
    <w:rsid w:val="00833AA9"/>
    <w:rsid w:val="0083576D"/>
    <w:rsid w:val="00840156"/>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A00312"/>
    <w:rsid w:val="00A042F8"/>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E5487"/>
    <w:rsid w:val="00AF11F2"/>
    <w:rsid w:val="00B011D3"/>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7E95"/>
    <w:rsid w:val="00BA2434"/>
    <w:rsid w:val="00BA30B0"/>
    <w:rsid w:val="00BA3CC8"/>
    <w:rsid w:val="00BA418C"/>
    <w:rsid w:val="00BA702D"/>
    <w:rsid w:val="00BB05C8"/>
    <w:rsid w:val="00BC4FDC"/>
    <w:rsid w:val="00BC64C4"/>
    <w:rsid w:val="00BD27D0"/>
    <w:rsid w:val="00BE02C4"/>
    <w:rsid w:val="00BE03E0"/>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3E90"/>
    <w:rsid w:val="00D95ABA"/>
    <w:rsid w:val="00DA119B"/>
    <w:rsid w:val="00DA1B98"/>
    <w:rsid w:val="00DA54EC"/>
    <w:rsid w:val="00DB7BE1"/>
    <w:rsid w:val="00DC00A0"/>
    <w:rsid w:val="00DD75ED"/>
    <w:rsid w:val="00DE2DB9"/>
    <w:rsid w:val="00DE2EBA"/>
    <w:rsid w:val="00DE7204"/>
    <w:rsid w:val="00DF57CF"/>
    <w:rsid w:val="00DF6691"/>
    <w:rsid w:val="00E00527"/>
    <w:rsid w:val="00E03DFD"/>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C025B"/>
    <w:rsid w:val="00EC3399"/>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55136"/>
    <w:rsid w:val="00F55E6E"/>
    <w:rsid w:val="00F70FA5"/>
    <w:rsid w:val="00F82DCE"/>
    <w:rsid w:val="00F84DB6"/>
    <w:rsid w:val="00FB56AE"/>
    <w:rsid w:val="00FB7E1C"/>
    <w:rsid w:val="00FC054C"/>
    <w:rsid w:val="00FD7176"/>
    <w:rsid w:val="00FE1D3F"/>
    <w:rsid w:val="00FE3E61"/>
    <w:rsid w:val="00FF596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2BDE9-BFEA-4F4E-8682-214C2E1C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245</Words>
  <Characters>1971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32</cp:revision>
  <cp:lastPrinted>2018-06-07T16:16:00Z</cp:lastPrinted>
  <dcterms:created xsi:type="dcterms:W3CDTF">2020-12-17T13:04:00Z</dcterms:created>
  <dcterms:modified xsi:type="dcterms:W3CDTF">2021-02-01T10:14:00Z</dcterms:modified>
</cp:coreProperties>
</file>